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D4" w:rsidRDefault="00285AD4" w:rsidP="00285AD4">
      <w:pPr>
        <w:rPr>
          <w:rFonts w:ascii="Times New Roman" w:hAnsi="Times New Roman" w:cs="Times New Roman"/>
          <w:sz w:val="21"/>
          <w:szCs w:val="21"/>
        </w:rPr>
      </w:pPr>
      <w:r>
        <w:rPr>
          <w:rFonts w:ascii="Times New Roman" w:hAnsi="Times New Roman" w:cs="Times New Roman"/>
          <w:sz w:val="21"/>
          <w:szCs w:val="21"/>
        </w:rPr>
        <w:t xml:space="preserve">Wnioskodawca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 dnia ...........................</w:t>
      </w:r>
    </w:p>
    <w:p w:rsidR="00285AD4" w:rsidRDefault="00285AD4" w:rsidP="00285AD4">
      <w:pPr>
        <w:spacing w:line="360" w:lineRule="auto"/>
        <w:rPr>
          <w:rFonts w:hint="eastAsia"/>
        </w:rPr>
      </w:pPr>
      <w:r>
        <w:rPr>
          <w:rFonts w:ascii="Times New Roman" w:hAnsi="Times New Roman" w:cs="Times New Roman"/>
          <w:sz w:val="21"/>
          <w:szCs w:val="21"/>
        </w:rPr>
        <w:t>.......................................................................</w:t>
      </w:r>
      <w:r>
        <w:rPr>
          <w:rFonts w:ascii="Times New Roman" w:hAnsi="Times New Roman" w:cs="Times New Roman"/>
          <w:sz w:val="21"/>
          <w:szCs w:val="21"/>
        </w:rPr>
        <w:br/>
      </w:r>
      <w:r>
        <w:rPr>
          <w:rFonts w:ascii="Times New Roman" w:hAnsi="Times New Roman" w:cs="Times New Roman"/>
          <w:i/>
          <w:iCs/>
          <w:sz w:val="18"/>
          <w:szCs w:val="18"/>
        </w:rPr>
        <w:t>(imię i nazwisko właściciela nieruchomości)</w:t>
      </w:r>
    </w:p>
    <w:p w:rsidR="00285AD4" w:rsidRDefault="00285AD4" w:rsidP="00285AD4">
      <w:pPr>
        <w:spacing w:line="360" w:lineRule="auto"/>
        <w:rPr>
          <w:rFonts w:ascii="Times New Roman" w:hAnsi="Times New Roman" w:cs="Times New Roman"/>
          <w:sz w:val="21"/>
          <w:szCs w:val="21"/>
        </w:rPr>
      </w:pPr>
      <w:r>
        <w:rPr>
          <w:rFonts w:ascii="Times New Roman" w:hAnsi="Times New Roman" w:cs="Times New Roman"/>
          <w:sz w:val="21"/>
          <w:szCs w:val="21"/>
        </w:rPr>
        <w:t>Adres/siedziba</w:t>
      </w:r>
    </w:p>
    <w:p w:rsidR="00285AD4" w:rsidRDefault="00285AD4" w:rsidP="00285AD4">
      <w:pPr>
        <w:spacing w:line="360" w:lineRule="auto"/>
        <w:rPr>
          <w:rFonts w:ascii="Times New Roman" w:hAnsi="Times New Roman" w:cs="Times New Roman"/>
          <w:sz w:val="21"/>
          <w:szCs w:val="21"/>
        </w:rPr>
      </w:pPr>
      <w:r>
        <w:rPr>
          <w:rFonts w:ascii="Times New Roman" w:hAnsi="Times New Roman" w:cs="Times New Roman"/>
          <w:sz w:val="21"/>
          <w:szCs w:val="21"/>
        </w:rPr>
        <w:t xml:space="preserve"> ......................................................................</w:t>
      </w:r>
    </w:p>
    <w:p w:rsidR="00285AD4" w:rsidRDefault="00285AD4" w:rsidP="00285AD4">
      <w:pPr>
        <w:spacing w:line="360" w:lineRule="auto"/>
        <w:rPr>
          <w:rFonts w:ascii="Times New Roman" w:hAnsi="Times New Roman" w:cs="Times New Roman"/>
          <w:sz w:val="21"/>
          <w:szCs w:val="21"/>
        </w:rPr>
      </w:pPr>
      <w:r>
        <w:rPr>
          <w:rFonts w:ascii="Times New Roman" w:hAnsi="Times New Roman" w:cs="Times New Roman"/>
          <w:sz w:val="21"/>
          <w:szCs w:val="21"/>
        </w:rPr>
        <w:t>.......................................................................</w:t>
      </w:r>
    </w:p>
    <w:p w:rsidR="00536233" w:rsidRDefault="00536233" w:rsidP="00285AD4">
      <w:pPr>
        <w:spacing w:line="360" w:lineRule="auto"/>
        <w:rPr>
          <w:rFonts w:ascii="Times New Roman" w:hAnsi="Times New Roman" w:cs="Times New Roman"/>
          <w:sz w:val="21"/>
          <w:szCs w:val="21"/>
        </w:rPr>
      </w:pPr>
      <w:r>
        <w:rPr>
          <w:rFonts w:ascii="Times New Roman" w:hAnsi="Times New Roman" w:cs="Times New Roman"/>
          <w:sz w:val="21"/>
          <w:szCs w:val="21"/>
        </w:rPr>
        <w:t>PESEL/</w:t>
      </w:r>
      <w:r w:rsidR="00B56E35">
        <w:rPr>
          <w:rFonts w:ascii="Times New Roman" w:hAnsi="Times New Roman" w:cs="Times New Roman"/>
          <w:sz w:val="21"/>
          <w:szCs w:val="21"/>
        </w:rPr>
        <w:t>NIP: ………………………………</w:t>
      </w:r>
      <w:r>
        <w:rPr>
          <w:rFonts w:ascii="Times New Roman" w:hAnsi="Times New Roman" w:cs="Times New Roman"/>
          <w:sz w:val="21"/>
          <w:szCs w:val="21"/>
        </w:rPr>
        <w:t>.</w:t>
      </w:r>
    </w:p>
    <w:p w:rsidR="00285AD4" w:rsidRDefault="00285AD4" w:rsidP="00285AD4">
      <w:pPr>
        <w:spacing w:line="360" w:lineRule="auto"/>
        <w:rPr>
          <w:rFonts w:ascii="Times New Roman" w:hAnsi="Times New Roman" w:cs="Times New Roman"/>
          <w:sz w:val="21"/>
          <w:szCs w:val="21"/>
        </w:rPr>
      </w:pPr>
      <w:r>
        <w:rPr>
          <w:rFonts w:ascii="Times New Roman" w:hAnsi="Times New Roman" w:cs="Times New Roman"/>
          <w:sz w:val="21"/>
          <w:szCs w:val="21"/>
        </w:rPr>
        <w:t>Telefon</w:t>
      </w:r>
    </w:p>
    <w:p w:rsidR="00285AD4" w:rsidRPr="00F84358" w:rsidRDefault="00285AD4" w:rsidP="00285AD4">
      <w:pPr>
        <w:spacing w:line="360" w:lineRule="auto"/>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b/>
        </w:rPr>
        <w:t xml:space="preserve">Wójt Gminy Jedlińsk </w:t>
      </w:r>
    </w:p>
    <w:p w:rsidR="00285AD4" w:rsidRDefault="00285AD4" w:rsidP="00285AD4">
      <w:pPr>
        <w:tabs>
          <w:tab w:val="left" w:pos="5535"/>
        </w:tabs>
        <w:spacing w:line="360" w:lineRule="auto"/>
        <w:rPr>
          <w:rFonts w:ascii="Times New Roman" w:hAnsi="Times New Roman" w:cs="Times New Roman"/>
          <w:b/>
        </w:rPr>
      </w:pPr>
      <w:r>
        <w:rPr>
          <w:rFonts w:ascii="Times New Roman" w:hAnsi="Times New Roman" w:cs="Times New Roman"/>
          <w:b/>
        </w:rPr>
        <w:t xml:space="preserve">                                                                                               ul. Warecka 19 </w:t>
      </w:r>
    </w:p>
    <w:p w:rsidR="00285AD4" w:rsidRDefault="00285AD4" w:rsidP="00285AD4">
      <w:pPr>
        <w:tabs>
          <w:tab w:val="left" w:pos="5535"/>
        </w:tabs>
        <w:spacing w:line="360" w:lineRule="auto"/>
        <w:rPr>
          <w:rFonts w:hint="eastAsia"/>
        </w:rPr>
      </w:pPr>
      <w:r>
        <w:rPr>
          <w:rFonts w:ascii="Times New Roman" w:hAnsi="Times New Roman" w:cs="Times New Roman"/>
          <w:b/>
        </w:rPr>
        <w:t xml:space="preserve">                                                                                               26-660 Jedlińsk</w:t>
      </w:r>
    </w:p>
    <w:p w:rsidR="00285AD4" w:rsidRDefault="00285AD4" w:rsidP="00285AD4">
      <w:pPr>
        <w:jc w:val="center"/>
        <w:rPr>
          <w:rFonts w:ascii="Times New Roman" w:hAnsi="Times New Roman" w:cs="Times New Roman"/>
        </w:rPr>
      </w:pPr>
    </w:p>
    <w:p w:rsidR="00285AD4" w:rsidRDefault="00285AD4" w:rsidP="00285AD4">
      <w:pPr>
        <w:jc w:val="center"/>
        <w:rPr>
          <w:rFonts w:ascii="Times New Roman" w:hAnsi="Times New Roman" w:cs="Times New Roman"/>
        </w:rPr>
      </w:pPr>
    </w:p>
    <w:p w:rsidR="00285AD4" w:rsidRDefault="00285AD4" w:rsidP="00285AD4">
      <w:pPr>
        <w:jc w:val="center"/>
        <w:rPr>
          <w:rFonts w:ascii="Times New Roman" w:hAnsi="Times New Roman" w:cs="Times New Roman"/>
          <w:b/>
          <w:bCs/>
        </w:rPr>
      </w:pPr>
      <w:r>
        <w:rPr>
          <w:rFonts w:ascii="Times New Roman" w:hAnsi="Times New Roman" w:cs="Times New Roman"/>
          <w:b/>
          <w:bCs/>
        </w:rPr>
        <w:t xml:space="preserve">WNIOSEK O UDZIELENIE POMOCY MIESZKAŃCOM GMINY JEDLIŃSK NA USUWANIE FOLII ROLNICZYCH I INNYCH ODPADÓW POCHODZĄCYCH </w:t>
      </w:r>
      <w:r>
        <w:rPr>
          <w:rFonts w:ascii="Times New Roman" w:hAnsi="Times New Roman" w:cs="Times New Roman"/>
          <w:b/>
          <w:bCs/>
        </w:rPr>
        <w:br/>
        <w:t>Z DZIAŁALNOŚCI ROLNICZEJ</w:t>
      </w:r>
    </w:p>
    <w:p w:rsidR="00285AD4" w:rsidRDefault="00285AD4" w:rsidP="00285AD4">
      <w:pPr>
        <w:jc w:val="both"/>
        <w:rPr>
          <w:rFonts w:ascii="Times New Roman" w:hAnsi="Times New Roman" w:cs="Times New Roman"/>
          <w:b/>
          <w:bCs/>
        </w:rPr>
      </w:pPr>
    </w:p>
    <w:p w:rsidR="00285AD4" w:rsidRDefault="00285AD4" w:rsidP="00285AD4">
      <w:pPr>
        <w:spacing w:line="276" w:lineRule="auto"/>
        <w:jc w:val="both"/>
        <w:rPr>
          <w:rFonts w:hint="eastAsia"/>
        </w:rPr>
      </w:pPr>
      <w:r>
        <w:rPr>
          <w:rFonts w:ascii="Times New Roman" w:hAnsi="Times New Roman"/>
        </w:rPr>
        <w:tab/>
        <w:t>Zwracam  się  z  prośbą  o  odbiór  folii  rolniczej*, siatki i sznurka do owijania</w:t>
      </w:r>
      <w:r w:rsidR="004521A5">
        <w:rPr>
          <w:rFonts w:ascii="Times New Roman" w:hAnsi="Times New Roman"/>
        </w:rPr>
        <w:t xml:space="preserve"> balotów*, opakowań po nawozach*, opakowań typu Big </w:t>
      </w:r>
      <w:proofErr w:type="spellStart"/>
      <w:r w:rsidR="004521A5">
        <w:rPr>
          <w:rFonts w:ascii="Times New Roman" w:hAnsi="Times New Roman"/>
        </w:rPr>
        <w:t>Bag</w:t>
      </w:r>
      <w:proofErr w:type="spellEnd"/>
      <w:r w:rsidR="00F461FC">
        <w:rPr>
          <w:rFonts w:ascii="Times New Roman" w:hAnsi="Times New Roman"/>
        </w:rPr>
        <w:t xml:space="preserve">*, powstałej z </w:t>
      </w:r>
      <w:r>
        <w:rPr>
          <w:rFonts w:ascii="Times New Roman" w:hAnsi="Times New Roman"/>
        </w:rPr>
        <w:t>działalności</w:t>
      </w:r>
      <w:r w:rsidR="00F461FC">
        <w:rPr>
          <w:rFonts w:ascii="Times New Roman" w:hAnsi="Times New Roman"/>
        </w:rPr>
        <w:t xml:space="preserve"> rolniczej </w:t>
      </w:r>
      <w:r>
        <w:rPr>
          <w:rFonts w:ascii="Times New Roman" w:hAnsi="Times New Roman"/>
        </w:rPr>
        <w:t>w moim gospodarstwie  w ilości (</w:t>
      </w:r>
      <w:r>
        <w:rPr>
          <w:rFonts w:ascii="Times New Roman" w:hAnsi="Times New Roman"/>
          <w:i/>
          <w:iCs/>
        </w:rPr>
        <w:t>łącznie</w:t>
      </w:r>
      <w:r>
        <w:rPr>
          <w:rFonts w:ascii="Times New Roman" w:hAnsi="Times New Roman"/>
        </w:rPr>
        <w:t xml:space="preserve">) -.......................... kg. </w:t>
      </w:r>
    </w:p>
    <w:p w:rsidR="00285AD4" w:rsidRDefault="00285AD4" w:rsidP="00285AD4">
      <w:pPr>
        <w:spacing w:line="276" w:lineRule="auto"/>
        <w:jc w:val="both"/>
        <w:rPr>
          <w:rFonts w:ascii="Times New Roman" w:hAnsi="Times New Roman"/>
        </w:rPr>
      </w:pPr>
      <w:r>
        <w:rPr>
          <w:rFonts w:ascii="Times New Roman" w:hAnsi="Times New Roman"/>
        </w:rPr>
        <w:t xml:space="preserve">Wyżej wymienione odpady znajdują się na posesji (podać adres)  </w:t>
      </w:r>
    </w:p>
    <w:p w:rsidR="00285AD4" w:rsidRDefault="00285AD4" w:rsidP="00285AD4">
      <w:pPr>
        <w:spacing w:line="276" w:lineRule="auto"/>
        <w:jc w:val="both"/>
        <w:rPr>
          <w:rFonts w:ascii="Times New Roman" w:hAnsi="Times New Roman"/>
        </w:rPr>
      </w:pPr>
      <w:r>
        <w:rPr>
          <w:rFonts w:ascii="Times New Roman" w:hAnsi="Times New Roman"/>
        </w:rPr>
        <w:t>………………………………………………........................................................................</w:t>
      </w:r>
    </w:p>
    <w:p w:rsidR="00285AD4" w:rsidRDefault="00285AD4" w:rsidP="00285AD4">
      <w:pPr>
        <w:spacing w:line="360" w:lineRule="auto"/>
        <w:jc w:val="both"/>
        <w:rPr>
          <w:rFonts w:ascii="Times New Roman" w:hAnsi="Times New Roman"/>
          <w:sz w:val="22"/>
          <w:szCs w:val="22"/>
        </w:rPr>
      </w:pPr>
    </w:p>
    <w:tbl>
      <w:tblPr>
        <w:tblW w:w="9582" w:type="dxa"/>
        <w:tblCellMar>
          <w:left w:w="10" w:type="dxa"/>
          <w:right w:w="10" w:type="dxa"/>
        </w:tblCellMar>
        <w:tblLook w:val="0000" w:firstRow="0" w:lastRow="0" w:firstColumn="0" w:lastColumn="0" w:noHBand="0" w:noVBand="0"/>
      </w:tblPr>
      <w:tblGrid>
        <w:gridCol w:w="927"/>
        <w:gridCol w:w="5506"/>
        <w:gridCol w:w="717"/>
        <w:gridCol w:w="2432"/>
      </w:tblGrid>
      <w:tr w:rsidR="00285AD4" w:rsidTr="003A52E2">
        <w:trPr>
          <w:trHeight w:val="934"/>
        </w:trPr>
        <w:tc>
          <w:tcPr>
            <w:tcW w:w="9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 xml:space="preserve">Rodzaj odpadu z podziałem na rodzaj </w:t>
            </w:r>
          </w:p>
        </w:tc>
      </w:tr>
      <w:tr w:rsidR="00285AD4" w:rsidTr="003A52E2">
        <w:trPr>
          <w:trHeight w:val="769"/>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L.p.</w:t>
            </w:r>
          </w:p>
        </w:tc>
        <w:tc>
          <w:tcPr>
            <w:tcW w:w="6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Właściwe zaznaczyć stawiając znak X przy danym odpadzie</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Ilość ( kilogramy )</w:t>
            </w:r>
          </w:p>
        </w:tc>
      </w:tr>
      <w:tr w:rsidR="00285AD4" w:rsidTr="003A52E2">
        <w:trPr>
          <w:trHeight w:val="339"/>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1</w:t>
            </w:r>
          </w:p>
        </w:tc>
        <w:tc>
          <w:tcPr>
            <w:tcW w:w="5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Folia rolnicza</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kern w:val="0"/>
                <w:sz w:val="22"/>
                <w:szCs w:val="22"/>
                <w:lang w:eastAsia="en-US" w:bidi="ar-SA"/>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r>
      <w:tr w:rsidR="00285AD4" w:rsidTr="003A52E2">
        <w:trPr>
          <w:trHeight w:val="358"/>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2</w:t>
            </w:r>
          </w:p>
        </w:tc>
        <w:tc>
          <w:tcPr>
            <w:tcW w:w="5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hint="eastAsia"/>
              </w:rPr>
            </w:pPr>
            <w:r>
              <w:rPr>
                <w:rFonts w:ascii="Times New Roman" w:eastAsia="Calibri" w:hAnsi="Times New Roman" w:cs="Times New Roman"/>
                <w:kern w:val="0"/>
                <w:sz w:val="22"/>
                <w:szCs w:val="22"/>
                <w:lang w:eastAsia="en-US" w:bidi="ar-SA"/>
              </w:rPr>
              <w:t>Siatka i sznurki do owijania balotów</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r>
      <w:tr w:rsidR="00285AD4" w:rsidTr="003A52E2">
        <w:trPr>
          <w:trHeight w:val="358"/>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3</w:t>
            </w:r>
          </w:p>
        </w:tc>
        <w:tc>
          <w:tcPr>
            <w:tcW w:w="5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hint="eastAsia"/>
              </w:rPr>
            </w:pPr>
            <w:r>
              <w:rPr>
                <w:rFonts w:ascii="Times New Roman" w:eastAsia="Calibri" w:hAnsi="Times New Roman" w:cs="Times New Roman"/>
                <w:kern w:val="0"/>
                <w:sz w:val="22"/>
                <w:szCs w:val="22"/>
                <w:lang w:eastAsia="en-US" w:bidi="ar-SA"/>
              </w:rPr>
              <w:t>Opakowania po nawozach</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r>
      <w:tr w:rsidR="00285AD4" w:rsidTr="003A52E2">
        <w:trPr>
          <w:trHeight w:val="339"/>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4</w:t>
            </w:r>
          </w:p>
        </w:tc>
        <w:tc>
          <w:tcPr>
            <w:tcW w:w="5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B52D9A" w:rsidP="003A52E2">
            <w:pPr>
              <w:suppressAutoHyphens w:val="0"/>
              <w:jc w:val="center"/>
              <w:textAlignment w:val="auto"/>
              <w:rPr>
                <w:rFonts w:hint="eastAsia"/>
              </w:rPr>
            </w:pPr>
            <w:r>
              <w:rPr>
                <w:rFonts w:ascii="Times New Roman" w:eastAsia="Calibri" w:hAnsi="Times New Roman" w:cs="Times New Roman"/>
                <w:kern w:val="0"/>
                <w:sz w:val="22"/>
                <w:szCs w:val="22"/>
                <w:lang w:eastAsia="en-US" w:bidi="ar-SA"/>
              </w:rPr>
              <w:t xml:space="preserve">Opakowania typu </w:t>
            </w:r>
            <w:r w:rsidR="00285AD4">
              <w:rPr>
                <w:rFonts w:ascii="Times New Roman" w:eastAsia="Calibri" w:hAnsi="Times New Roman" w:cs="Times New Roman"/>
                <w:kern w:val="0"/>
                <w:sz w:val="22"/>
                <w:szCs w:val="22"/>
                <w:lang w:eastAsia="en-US" w:bidi="ar-SA"/>
              </w:rPr>
              <w:t>BIG BAG</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r>
      <w:tr w:rsidR="00285AD4" w:rsidTr="003A52E2">
        <w:trPr>
          <w:trHeight w:val="339"/>
        </w:trPr>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Razem:</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textAlignment w:val="auto"/>
              <w:rPr>
                <w:rFonts w:ascii="Times New Roman" w:eastAsia="Calibri" w:hAnsi="Times New Roman" w:cs="Times New Roman"/>
                <w:b/>
                <w:bCs/>
                <w:kern w:val="0"/>
                <w:sz w:val="22"/>
                <w:szCs w:val="22"/>
                <w:lang w:eastAsia="en-US" w:bidi="ar-SA"/>
              </w:rPr>
            </w:pPr>
          </w:p>
        </w:tc>
      </w:tr>
    </w:tbl>
    <w:p w:rsidR="00285AD4" w:rsidRDefault="00285AD4" w:rsidP="00285AD4">
      <w:pPr>
        <w:jc w:val="both"/>
        <w:rPr>
          <w:rFonts w:ascii="Times New Roman" w:hAnsi="Times New Roman" w:cs="Times New Roman"/>
          <w:sz w:val="21"/>
          <w:szCs w:val="21"/>
        </w:rPr>
      </w:pPr>
    </w:p>
    <w:p w:rsidR="00285AD4" w:rsidRDefault="00285AD4" w:rsidP="00285AD4">
      <w:pPr>
        <w:jc w:val="both"/>
        <w:rPr>
          <w:rFonts w:ascii="Times New Roman" w:hAnsi="Times New Roman" w:cs="Times New Roman"/>
          <w:b/>
          <w:bCs/>
          <w:sz w:val="18"/>
          <w:szCs w:val="18"/>
        </w:rPr>
      </w:pPr>
      <w:r>
        <w:rPr>
          <w:rFonts w:ascii="Times New Roman" w:hAnsi="Times New Roman" w:cs="Times New Roman"/>
          <w:b/>
          <w:bCs/>
          <w:sz w:val="18"/>
          <w:szCs w:val="18"/>
        </w:rPr>
        <w:t xml:space="preserve">Uwaga! Program priorytetowy </w:t>
      </w:r>
      <w:proofErr w:type="spellStart"/>
      <w:r w:rsidR="00B52D9A">
        <w:rPr>
          <w:rFonts w:ascii="Times New Roman" w:hAnsi="Times New Roman" w:cs="Times New Roman"/>
          <w:b/>
          <w:bCs/>
          <w:sz w:val="18"/>
          <w:szCs w:val="18"/>
        </w:rPr>
        <w:t>NFOŚ</w:t>
      </w:r>
      <w:r>
        <w:rPr>
          <w:rFonts w:ascii="Times New Roman" w:hAnsi="Times New Roman" w:cs="Times New Roman"/>
          <w:b/>
          <w:bCs/>
          <w:sz w:val="18"/>
          <w:szCs w:val="18"/>
        </w:rPr>
        <w:t>iGW</w:t>
      </w:r>
      <w:proofErr w:type="spellEnd"/>
      <w:r>
        <w:rPr>
          <w:rFonts w:ascii="Times New Roman" w:hAnsi="Times New Roman" w:cs="Times New Roman"/>
          <w:b/>
          <w:bCs/>
          <w:sz w:val="18"/>
          <w:szCs w:val="18"/>
        </w:rPr>
        <w:t xml:space="preserve"> nie przewiduje odbioru włókniny używanej przy produkcji ziemniaków </w:t>
      </w:r>
      <w:r>
        <w:rPr>
          <w:rFonts w:ascii="Times New Roman" w:hAnsi="Times New Roman" w:cs="Times New Roman"/>
          <w:b/>
          <w:bCs/>
          <w:sz w:val="18"/>
          <w:szCs w:val="18"/>
        </w:rPr>
        <w:br/>
        <w:t>i warzyw.</w:t>
      </w:r>
    </w:p>
    <w:p w:rsidR="00285AD4" w:rsidRDefault="00285AD4" w:rsidP="00285AD4">
      <w:pPr>
        <w:jc w:val="both"/>
        <w:rPr>
          <w:rFonts w:ascii="Times New Roman" w:hAnsi="Times New Roman" w:cs="Times New Roman"/>
          <w:sz w:val="21"/>
          <w:szCs w:val="21"/>
        </w:rPr>
      </w:pPr>
    </w:p>
    <w:p w:rsidR="00285AD4" w:rsidRPr="00F84358" w:rsidRDefault="00285AD4" w:rsidP="00285AD4">
      <w:pPr>
        <w:jc w:val="both"/>
        <w:rPr>
          <w:rFonts w:ascii="Times New Roman" w:hAnsi="Times New Roman" w:cs="Times New Roman"/>
        </w:rPr>
      </w:pPr>
      <w:r>
        <w:rPr>
          <w:rFonts w:ascii="Times New Roman" w:hAnsi="Times New Roman" w:cs="Times New Roman"/>
        </w:rPr>
        <w:tab/>
      </w:r>
      <w:r w:rsidRPr="00F84358">
        <w:rPr>
          <w:rFonts w:ascii="Times New Roman" w:hAnsi="Times New Roman" w:cs="Times New Roman"/>
        </w:rPr>
        <w:t>Wnioski będą realizowane pod warunkiem pozyskania przez Gminę Jedliń</w:t>
      </w:r>
      <w:r>
        <w:rPr>
          <w:rFonts w:ascii="Times New Roman" w:hAnsi="Times New Roman" w:cs="Times New Roman"/>
        </w:rPr>
        <w:t xml:space="preserve">sk dofinansowania </w:t>
      </w:r>
      <w:r w:rsidRPr="00F84358">
        <w:rPr>
          <w:rFonts w:ascii="Times New Roman" w:hAnsi="Times New Roman" w:cs="Times New Roman"/>
        </w:rPr>
        <w:t xml:space="preserve">z Narodowego Funduszu Ochrony Środowiska i Gospodarki Wodnej </w:t>
      </w:r>
      <w:r>
        <w:rPr>
          <w:rFonts w:ascii="Times New Roman" w:hAnsi="Times New Roman" w:cs="Times New Roman"/>
        </w:rPr>
        <w:br/>
      </w:r>
      <w:r w:rsidRPr="00F84358">
        <w:rPr>
          <w:rFonts w:ascii="Times New Roman" w:hAnsi="Times New Roman" w:cs="Times New Roman"/>
        </w:rPr>
        <w:t>w Warszawie na 202</w:t>
      </w:r>
      <w:r w:rsidR="00DF76C0">
        <w:rPr>
          <w:rFonts w:ascii="Times New Roman" w:hAnsi="Times New Roman" w:cs="Times New Roman"/>
        </w:rPr>
        <w:t>3</w:t>
      </w:r>
      <w:r w:rsidRPr="00F84358">
        <w:rPr>
          <w:rFonts w:ascii="Times New Roman" w:hAnsi="Times New Roman" w:cs="Times New Roman"/>
        </w:rPr>
        <w:t xml:space="preserve"> r. Informujemy, że złożenie wniosku nie stanowi zobowiązania mogącego być podstawą do roszczeń.</w:t>
      </w:r>
    </w:p>
    <w:p w:rsidR="00285AD4" w:rsidRPr="00F84358" w:rsidRDefault="00285AD4" w:rsidP="00285AD4">
      <w:pPr>
        <w:jc w:val="both"/>
        <w:rPr>
          <w:rFonts w:ascii="Times New Roman" w:hAnsi="Times New Roman" w:cs="Times New Roman"/>
        </w:rPr>
      </w:pPr>
      <w:r w:rsidRPr="00F84358">
        <w:rPr>
          <w:rFonts w:ascii="Times New Roman" w:hAnsi="Times New Roman" w:cs="Times New Roman" w:hint="eastAsia"/>
        </w:rPr>
        <w:t xml:space="preserve"> </w:t>
      </w:r>
    </w:p>
    <w:p w:rsidR="00285AD4" w:rsidRPr="00F84358" w:rsidRDefault="00285AD4" w:rsidP="00285AD4">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85AD4" w:rsidRPr="00F84358" w:rsidRDefault="00285AD4" w:rsidP="00285AD4">
      <w:pPr>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w:t>
      </w:r>
    </w:p>
    <w:p w:rsidR="00285AD4" w:rsidRDefault="00285AD4" w:rsidP="00285AD4">
      <w:pPr>
        <w:jc w:val="both"/>
        <w:rPr>
          <w:rFonts w:ascii="Times New Roman" w:hAnsi="Times New Roman" w:cs="Times New Roman"/>
          <w:sz w:val="20"/>
          <w:szCs w:val="20"/>
        </w:rPr>
      </w:pPr>
      <w:r w:rsidRPr="00F84358">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F84358">
        <w:rPr>
          <w:rFonts w:ascii="Times New Roman" w:hAnsi="Times New Roman" w:cs="Times New Roman"/>
          <w:sz w:val="18"/>
          <w:szCs w:val="18"/>
        </w:rPr>
        <w:t xml:space="preserve"> </w:t>
      </w:r>
      <w:r w:rsidRPr="00F84358">
        <w:rPr>
          <w:rFonts w:ascii="Times New Roman" w:hAnsi="Times New Roman" w:cs="Times New Roman"/>
          <w:sz w:val="20"/>
          <w:szCs w:val="20"/>
        </w:rPr>
        <w:t>data i podpis wnioskodawcy/zg</w:t>
      </w:r>
      <w:r w:rsidRPr="00F84358">
        <w:rPr>
          <w:rFonts w:ascii="Times New Roman" w:hAnsi="Times New Roman" w:cs="Times New Roman" w:hint="cs"/>
          <w:sz w:val="20"/>
          <w:szCs w:val="20"/>
        </w:rPr>
        <w:t>ł</w:t>
      </w:r>
      <w:r w:rsidRPr="00F84358">
        <w:rPr>
          <w:rFonts w:ascii="Times New Roman" w:hAnsi="Times New Roman" w:cs="Times New Roman"/>
          <w:sz w:val="20"/>
          <w:szCs w:val="20"/>
        </w:rPr>
        <w:t>aszaj</w:t>
      </w:r>
      <w:r w:rsidRPr="00F84358">
        <w:rPr>
          <w:rFonts w:ascii="Times New Roman" w:hAnsi="Times New Roman" w:cs="Times New Roman" w:hint="cs"/>
          <w:sz w:val="20"/>
          <w:szCs w:val="20"/>
        </w:rPr>
        <w:t>ą</w:t>
      </w:r>
      <w:r>
        <w:rPr>
          <w:rFonts w:ascii="Times New Roman" w:hAnsi="Times New Roman" w:cs="Times New Roman"/>
          <w:sz w:val="20"/>
          <w:szCs w:val="20"/>
        </w:rPr>
        <w:t>cego</w:t>
      </w:r>
    </w:p>
    <w:p w:rsidR="00285AD4" w:rsidRPr="00285AD4" w:rsidRDefault="00285AD4" w:rsidP="00285AD4">
      <w:pPr>
        <w:jc w:val="both"/>
        <w:rPr>
          <w:rFonts w:ascii="Times New Roman" w:hAnsi="Times New Roman" w:cs="Times New Roman"/>
          <w:sz w:val="20"/>
          <w:szCs w:val="20"/>
        </w:rPr>
      </w:pPr>
      <w:r>
        <w:rPr>
          <w:rFonts w:ascii="Times New Roman" w:hAnsi="Times New Roman" w:cs="Times New Roman"/>
          <w:sz w:val="18"/>
          <w:szCs w:val="18"/>
        </w:rPr>
        <w:t>——————————</w:t>
      </w:r>
    </w:p>
    <w:p w:rsidR="00285AD4" w:rsidRDefault="00285AD4" w:rsidP="00285AD4">
      <w:pPr>
        <w:jc w:val="both"/>
        <w:rPr>
          <w:rFonts w:ascii="Times New Roman" w:hAnsi="Times New Roman" w:cs="Times New Roman"/>
          <w:sz w:val="18"/>
          <w:szCs w:val="18"/>
        </w:rPr>
      </w:pPr>
      <w:r>
        <w:rPr>
          <w:rFonts w:ascii="Times New Roman" w:hAnsi="Times New Roman" w:cs="Times New Roman"/>
          <w:sz w:val="18"/>
          <w:szCs w:val="18"/>
        </w:rPr>
        <w:t>* niepotrzebne skreślić</w:t>
      </w:r>
    </w:p>
    <w:p w:rsidR="00285AD4" w:rsidRDefault="00285AD4" w:rsidP="00285AD4">
      <w:pPr>
        <w:jc w:val="both"/>
        <w:rPr>
          <w:rFonts w:ascii="Times New Roman" w:hAnsi="Times New Roman" w:cs="Times New Roman"/>
          <w:sz w:val="18"/>
          <w:szCs w:val="18"/>
        </w:rPr>
      </w:pPr>
    </w:p>
    <w:p w:rsidR="00285AD4" w:rsidRDefault="00285AD4" w:rsidP="00285AD4">
      <w:pPr>
        <w:jc w:val="both"/>
        <w:rPr>
          <w:rFonts w:ascii="Times New Roman" w:hAnsi="Times New Roman" w:cs="Times New Roman"/>
          <w:sz w:val="18"/>
          <w:szCs w:val="18"/>
        </w:rPr>
      </w:pPr>
    </w:p>
    <w:p w:rsidR="00680AB7" w:rsidRDefault="00680AB7" w:rsidP="00680AB7">
      <w:pPr>
        <w:spacing w:before="100" w:beforeAutospacing="1"/>
        <w:rPr>
          <w:rFonts w:ascii="Times New Roman" w:hAnsi="Times New Roman"/>
        </w:rPr>
      </w:pPr>
      <w:r w:rsidRPr="003F1E7C">
        <w:rPr>
          <w:rFonts w:ascii="Times New Roman" w:hAnsi="Times New Roman"/>
        </w:rPr>
        <w:t xml:space="preserve">Wyrażam zgodę na przetwarzanie przez Gminę </w:t>
      </w:r>
      <w:r>
        <w:rPr>
          <w:rFonts w:ascii="Times New Roman" w:hAnsi="Times New Roman"/>
        </w:rPr>
        <w:t>Jedlińsk</w:t>
      </w:r>
      <w:r w:rsidRPr="003F1E7C">
        <w:rPr>
          <w:rFonts w:ascii="Times New Roman" w:hAnsi="Times New Roman"/>
        </w:rPr>
        <w:t xml:space="preserve"> moich danych osobowych zawartych </w:t>
      </w:r>
      <w:r w:rsidR="00B56E35">
        <w:rPr>
          <w:rFonts w:ascii="Times New Roman" w:hAnsi="Times New Roman"/>
        </w:rPr>
        <w:br/>
      </w:r>
      <w:r w:rsidRPr="003F1E7C">
        <w:rPr>
          <w:rFonts w:ascii="Times New Roman" w:hAnsi="Times New Roman"/>
        </w:rPr>
        <w:t>w oświadczeniu, n</w:t>
      </w:r>
      <w:r>
        <w:rPr>
          <w:rFonts w:ascii="Times New Roman" w:hAnsi="Times New Roman"/>
        </w:rPr>
        <w:t>a potrzeby realizacji projektu.</w:t>
      </w:r>
    </w:p>
    <w:p w:rsidR="00680AB7" w:rsidRPr="003F1E7C" w:rsidRDefault="00680AB7" w:rsidP="00680AB7">
      <w:pPr>
        <w:spacing w:before="100" w:beforeAutospacing="1"/>
        <w:rPr>
          <w:rFonts w:ascii="Times New Roman" w:eastAsia="Times New Roman" w:hAnsi="Times New Roman"/>
          <w:lang w:eastAsia="pl-PL"/>
        </w:rPr>
      </w:pPr>
    </w:p>
    <w:p w:rsidR="00680AB7" w:rsidRPr="00950AF4" w:rsidRDefault="00680AB7" w:rsidP="00680AB7">
      <w:pPr>
        <w:spacing w:before="100" w:beforeAutospacing="1"/>
        <w:ind w:left="4248" w:firstLine="708"/>
        <w:jc w:val="center"/>
        <w:rPr>
          <w:rFonts w:ascii="Times New Roman" w:eastAsia="Times New Roman" w:hAnsi="Times New Roman"/>
          <w:lang w:eastAsia="pl-PL"/>
        </w:rPr>
      </w:pPr>
      <w:r w:rsidRPr="00950AF4">
        <w:rPr>
          <w:rFonts w:ascii="Times New Roman" w:eastAsia="Times New Roman" w:hAnsi="Times New Roman"/>
          <w:lang w:eastAsia="pl-PL"/>
        </w:rPr>
        <w:t xml:space="preserve">….....….................................................... </w:t>
      </w:r>
    </w:p>
    <w:p w:rsidR="00680AB7" w:rsidRDefault="00680AB7" w:rsidP="00680AB7">
      <w:pPr>
        <w:spacing w:before="100" w:beforeAutospacing="1"/>
        <w:jc w:val="center"/>
        <w:rPr>
          <w:rFonts w:ascii="Times New Roman" w:eastAsia="Times New Roman" w:hAnsi="Times New Roman"/>
          <w:lang w:eastAsia="pl-PL"/>
        </w:rPr>
      </w:pPr>
      <w:r>
        <w:rPr>
          <w:rFonts w:ascii="Times New Roman" w:eastAsia="Times New Roman" w:hAnsi="Times New Roman"/>
          <w:sz w:val="20"/>
          <w:szCs w:val="20"/>
          <w:lang w:eastAsia="pl-PL"/>
        </w:rPr>
        <w:t xml:space="preserve">                                                                                                        </w:t>
      </w:r>
      <w:r w:rsidRPr="00950AF4">
        <w:rPr>
          <w:rFonts w:ascii="Times New Roman" w:eastAsia="Times New Roman" w:hAnsi="Times New Roman"/>
          <w:sz w:val="20"/>
          <w:szCs w:val="20"/>
          <w:lang w:eastAsia="pl-PL"/>
        </w:rPr>
        <w:t xml:space="preserve">( Data i podpis wnioskodawcy) </w:t>
      </w:r>
    </w:p>
    <w:p w:rsidR="00680AB7" w:rsidRDefault="00680AB7" w:rsidP="00680AB7">
      <w:pPr>
        <w:jc w:val="both"/>
        <w:rPr>
          <w:rFonts w:ascii="Times New Roman" w:hAnsi="Times New Roman" w:cs="Times New Roman"/>
        </w:rPr>
      </w:pPr>
    </w:p>
    <w:p w:rsidR="00285AD4" w:rsidRDefault="00285AD4" w:rsidP="00285AD4">
      <w:pPr>
        <w:jc w:val="right"/>
        <w:rPr>
          <w:rFonts w:ascii="Times New Roman" w:hAnsi="Times New Roman" w:cs="Times New Roman"/>
        </w:rPr>
      </w:pPr>
      <w:r w:rsidRPr="00285AD4">
        <w:rPr>
          <w:rFonts w:ascii="Times New Roman" w:hAnsi="Times New Roman" w:cs="Times New Roman"/>
        </w:rPr>
        <w:t>Załącznik nr 1</w:t>
      </w:r>
    </w:p>
    <w:p w:rsidR="007E7618" w:rsidRDefault="007E7618" w:rsidP="007E7618">
      <w:pPr>
        <w:jc w:val="center"/>
        <w:rPr>
          <w:rFonts w:ascii="Times New Roman" w:hAnsi="Times New Roman"/>
          <w:b/>
        </w:rPr>
      </w:pPr>
    </w:p>
    <w:p w:rsidR="00B56E35" w:rsidRPr="006E30EB" w:rsidRDefault="00B56E35" w:rsidP="00B56E35">
      <w:pPr>
        <w:jc w:val="center"/>
        <w:rPr>
          <w:rFonts w:ascii="Times New Roman" w:hAnsi="Times New Roman"/>
          <w:b/>
        </w:rPr>
      </w:pPr>
      <w:r>
        <w:rPr>
          <w:rFonts w:ascii="Times New Roman" w:hAnsi="Times New Roman"/>
          <w:b/>
        </w:rPr>
        <w:t>Obowiązek informacyjny</w:t>
      </w:r>
    </w:p>
    <w:p w:rsidR="00B56E35" w:rsidRPr="006E30EB" w:rsidRDefault="00B56E35" w:rsidP="00B56E35">
      <w:pPr>
        <w:jc w:val="both"/>
        <w:rPr>
          <w:rFonts w:ascii="Times New Roman" w:hAnsi="Times New Roman"/>
        </w:rPr>
      </w:pPr>
    </w:p>
    <w:p w:rsidR="00B56E35" w:rsidRPr="00B56E35" w:rsidRDefault="00B56E35" w:rsidP="00B56E35">
      <w:pPr>
        <w:jc w:val="both"/>
        <w:rPr>
          <w:rFonts w:ascii="Times New Roman" w:hAnsi="Times New Roman" w:cs="Times New Roman"/>
          <w:sz w:val="20"/>
          <w:szCs w:val="20"/>
        </w:rPr>
      </w:pPr>
      <w:r w:rsidRPr="00B56E35">
        <w:rPr>
          <w:rFonts w:ascii="Times New Roman" w:hAnsi="Times New Roman" w:cs="Times New Roman"/>
          <w:sz w:val="20"/>
          <w:szCs w:val="20"/>
        </w:rPr>
        <w:t xml:space="preserve">Na podstawie art. 13 ust. 1 i 2 Rozporządzenia Parlamentu Europejskiego i Rady (UE) 2016/679 z 27 kwietnia 2016 r. </w:t>
      </w:r>
      <w:bookmarkStart w:id="0" w:name="_GoBack"/>
      <w:bookmarkEnd w:id="0"/>
      <w:r w:rsidRPr="00B56E35">
        <w:rPr>
          <w:rFonts w:ascii="Times New Roman" w:hAnsi="Times New Roman" w:cs="Times New Roman"/>
          <w:sz w:val="20"/>
          <w:szCs w:val="20"/>
        </w:rPr>
        <w:t>w sprawie ochrony osób fizycznych w związku z przetwarzaniem danych osobowych i w sprawie swobodnego przepływu takich danych oraz uchylenia dyrektywy 95/46/WE (</w:t>
      </w:r>
      <w:proofErr w:type="spellStart"/>
      <w:r w:rsidRPr="00B56E35">
        <w:rPr>
          <w:rFonts w:ascii="Times New Roman" w:hAnsi="Times New Roman" w:cs="Times New Roman"/>
          <w:sz w:val="20"/>
          <w:szCs w:val="20"/>
        </w:rPr>
        <w:t>Dz.U.UE</w:t>
      </w:r>
      <w:proofErr w:type="spellEnd"/>
      <w:r w:rsidRPr="00B56E35">
        <w:rPr>
          <w:rFonts w:ascii="Times New Roman" w:hAnsi="Times New Roman" w:cs="Times New Roman"/>
          <w:sz w:val="20"/>
          <w:szCs w:val="20"/>
        </w:rPr>
        <w:t>. L. z 2016r. Nr 119, s.1 ze zm.) - dalej: „RODO” informuję, że:</w:t>
      </w:r>
    </w:p>
    <w:p w:rsidR="00B56E35" w:rsidRPr="00B56E35" w:rsidRDefault="00B56E35" w:rsidP="00B56E35">
      <w:pPr>
        <w:jc w:val="both"/>
        <w:rPr>
          <w:rFonts w:ascii="Times New Roman" w:hAnsi="Times New Roman" w:cs="Times New Roman"/>
          <w:sz w:val="20"/>
          <w:szCs w:val="20"/>
        </w:rPr>
      </w:pPr>
    </w:p>
    <w:p w:rsidR="00B56E35" w:rsidRPr="00B56E35" w:rsidRDefault="00B56E35" w:rsidP="00B56E35">
      <w:pPr>
        <w:pStyle w:val="Akapitzlist"/>
        <w:numPr>
          <w:ilvl w:val="1"/>
          <w:numId w:val="3"/>
        </w:numPr>
        <w:spacing w:after="0" w:line="240" w:lineRule="auto"/>
        <w:ind w:left="284"/>
        <w:jc w:val="both"/>
        <w:rPr>
          <w:rFonts w:ascii="Times New Roman" w:hAnsi="Times New Roman"/>
          <w:b/>
          <w:sz w:val="20"/>
          <w:szCs w:val="20"/>
        </w:rPr>
      </w:pPr>
      <w:r w:rsidRPr="00B56E35">
        <w:rPr>
          <w:rFonts w:ascii="Times New Roman" w:hAnsi="Times New Roman"/>
          <w:sz w:val="20"/>
          <w:szCs w:val="20"/>
        </w:rPr>
        <w:t xml:space="preserve">Administratorem Państwa danych jest </w:t>
      </w:r>
      <w:r w:rsidRPr="00B56E35">
        <w:rPr>
          <w:rStyle w:val="fontstyle01"/>
          <w:rFonts w:ascii="Times New Roman" w:hAnsi="Times New Roman" w:cs="Times New Roman"/>
          <w:sz w:val="20"/>
          <w:szCs w:val="20"/>
        </w:rPr>
        <w:t xml:space="preserve">Wójt Gminy Jedlińsk (adres: ul. Warecka 19, 26-660 Jedlińsk, tel. kontaktowy: 48 32 13 021, e-mail: </w:t>
      </w:r>
      <w:hyperlink r:id="rId5" w:history="1">
        <w:r w:rsidRPr="00B56E35">
          <w:rPr>
            <w:rStyle w:val="Hipercze"/>
            <w:rFonts w:ascii="Times New Roman" w:hAnsi="Times New Roman"/>
            <w:sz w:val="20"/>
            <w:szCs w:val="20"/>
          </w:rPr>
          <w:t>jedlinsk@jedlinsk.pl</w:t>
        </w:r>
      </w:hyperlink>
      <w:r w:rsidRPr="00B56E35">
        <w:rPr>
          <w:rStyle w:val="fontstyle01"/>
          <w:rFonts w:ascii="Times New Roman" w:hAnsi="Times New Roman" w:cs="Times New Roman"/>
          <w:sz w:val="20"/>
          <w:szCs w:val="20"/>
        </w:rPr>
        <w:t>).</w:t>
      </w:r>
    </w:p>
    <w:p w:rsidR="00B56E35" w:rsidRPr="00B56E35" w:rsidRDefault="00B56E35" w:rsidP="00B56E35">
      <w:pPr>
        <w:pStyle w:val="Akapitzlist"/>
        <w:numPr>
          <w:ilvl w:val="1"/>
          <w:numId w:val="3"/>
        </w:numPr>
        <w:spacing w:after="0" w:line="240" w:lineRule="auto"/>
        <w:ind w:left="284"/>
        <w:jc w:val="both"/>
        <w:rPr>
          <w:rFonts w:ascii="Times New Roman" w:hAnsi="Times New Roman"/>
          <w:b/>
          <w:sz w:val="20"/>
          <w:szCs w:val="20"/>
        </w:rPr>
      </w:pPr>
      <w:r w:rsidRPr="00B56E35">
        <w:rPr>
          <w:rFonts w:ascii="Times New Roman" w:hAnsi="Times New Roman"/>
          <w:sz w:val="20"/>
          <w:szCs w:val="20"/>
        </w:rPr>
        <w:t xml:space="preserve">Administrator wyznaczył Inspektora Ochrony Danych, z którym mogą się Państwo </w:t>
      </w:r>
      <w:r w:rsidRPr="00B56E35">
        <w:rPr>
          <w:rFonts w:ascii="Times New Roman" w:hAnsi="Times New Roman"/>
          <w:sz w:val="20"/>
          <w:szCs w:val="20"/>
        </w:rPr>
        <w:br/>
        <w:t xml:space="preserve">kontaktować we wszystkich sprawach dotyczących przetwarzania danych osobowych za pośrednictwem adresu email: </w:t>
      </w:r>
      <w:hyperlink r:id="rId6" w:history="1">
        <w:r w:rsidRPr="00B56E35">
          <w:rPr>
            <w:rStyle w:val="Hipercze"/>
            <w:rFonts w:ascii="Times New Roman" w:hAnsi="Times New Roman"/>
            <w:sz w:val="20"/>
            <w:szCs w:val="20"/>
          </w:rPr>
          <w:t>inspektor@cbi24.pl</w:t>
        </w:r>
      </w:hyperlink>
      <w:r>
        <w:rPr>
          <w:rFonts w:ascii="Times New Roman" w:hAnsi="Times New Roman"/>
          <w:sz w:val="20"/>
          <w:szCs w:val="20"/>
        </w:rPr>
        <w:t xml:space="preserve"> lub pisemnie na adres </w:t>
      </w:r>
      <w:r w:rsidRPr="00B56E35">
        <w:rPr>
          <w:rFonts w:ascii="Times New Roman" w:hAnsi="Times New Roman"/>
          <w:sz w:val="20"/>
          <w:szCs w:val="20"/>
        </w:rPr>
        <w:t xml:space="preserve">Administratora. </w:t>
      </w:r>
    </w:p>
    <w:p w:rsidR="00B56E35" w:rsidRPr="00B56E35" w:rsidRDefault="00B56E35" w:rsidP="00B56E35">
      <w:pPr>
        <w:pStyle w:val="Akapitzlist"/>
        <w:numPr>
          <w:ilvl w:val="1"/>
          <w:numId w:val="3"/>
        </w:numPr>
        <w:spacing w:after="0" w:line="240" w:lineRule="auto"/>
        <w:ind w:left="284"/>
        <w:jc w:val="both"/>
        <w:rPr>
          <w:rFonts w:ascii="Times New Roman" w:hAnsi="Times New Roman"/>
          <w:sz w:val="20"/>
          <w:szCs w:val="20"/>
        </w:rPr>
      </w:pPr>
      <w:bookmarkStart w:id="1" w:name="_Hlk67312173"/>
      <w:r w:rsidRPr="00B56E35">
        <w:rPr>
          <w:rFonts w:ascii="Times New Roman" w:hAnsi="Times New Roman"/>
          <w:sz w:val="20"/>
          <w:szCs w:val="20"/>
        </w:rPr>
        <w:t>Państwa dane osobowe będą przetwarzane w celu uzyskania dofinansowania przedsięwzięć ze środków Narodowego Funduszu Ochrony Środowiska i Gospodarki Wodnej w ramach programu priorytetowego „Usuwanie folii rolniczych i innych odpadów pochodzących z działalności rolniczej”</w:t>
      </w:r>
    </w:p>
    <w:p w:rsidR="00B56E35" w:rsidRPr="00B56E35" w:rsidRDefault="00B56E35" w:rsidP="00B56E35">
      <w:pPr>
        <w:pStyle w:val="Akapitzlist"/>
        <w:numPr>
          <w:ilvl w:val="1"/>
          <w:numId w:val="3"/>
        </w:numPr>
        <w:spacing w:after="0" w:line="240" w:lineRule="auto"/>
        <w:ind w:left="284"/>
        <w:jc w:val="both"/>
        <w:rPr>
          <w:rFonts w:ascii="Times New Roman" w:hAnsi="Times New Roman"/>
          <w:sz w:val="20"/>
          <w:szCs w:val="20"/>
        </w:rPr>
      </w:pPr>
      <w:r w:rsidRPr="00B56E35">
        <w:rPr>
          <w:rFonts w:ascii="Times New Roman" w:eastAsia="Times New Roman" w:hAnsi="Times New Roman"/>
          <w:sz w:val="20"/>
          <w:szCs w:val="20"/>
        </w:rPr>
        <w:t xml:space="preserve">Podstawą prawną przetwarzania Państwa danych osobowych jest art. 6 ust. 1 lit. c RODO, w związku </w:t>
      </w:r>
      <w:r w:rsidRPr="00B56E35">
        <w:rPr>
          <w:rFonts w:ascii="Times New Roman" w:hAnsi="Times New Roman"/>
          <w:sz w:val="20"/>
          <w:szCs w:val="20"/>
        </w:rPr>
        <w:t xml:space="preserve">ustawą z dnia 8 marca 1990 r. o samorządzie gminnym oraz  ustawą z dnia 27 kwietnia 2001 r. Prawo ochrony środowiska </w:t>
      </w:r>
    </w:p>
    <w:p w:rsidR="00B56E35" w:rsidRPr="00B56E35" w:rsidRDefault="00B56E35" w:rsidP="00B56E35">
      <w:pPr>
        <w:pStyle w:val="Akapitzlist"/>
        <w:numPr>
          <w:ilvl w:val="1"/>
          <w:numId w:val="3"/>
        </w:numPr>
        <w:autoSpaceDN w:val="0"/>
        <w:spacing w:after="0" w:line="240" w:lineRule="auto"/>
        <w:ind w:left="284"/>
        <w:contextualSpacing w:val="0"/>
        <w:jc w:val="both"/>
        <w:rPr>
          <w:rFonts w:ascii="Times New Roman" w:hAnsi="Times New Roman"/>
          <w:sz w:val="20"/>
          <w:szCs w:val="20"/>
        </w:rPr>
      </w:pPr>
      <w:bookmarkStart w:id="2" w:name="_Hlk67312219"/>
      <w:bookmarkStart w:id="3" w:name="_Hlk268865"/>
      <w:bookmarkEnd w:id="1"/>
      <w:r w:rsidRPr="00B56E35">
        <w:rPr>
          <w:rFonts w:ascii="Times New Roman" w:eastAsia="Times New Roman" w:hAnsi="Times New Roman"/>
          <w:sz w:val="20"/>
          <w:szCs w:val="20"/>
        </w:rPr>
        <w:t xml:space="preserve">Państwa dane osobowe będą przetwarzane na podstawie obowiązujących przepisów prawa, przez okres niezbędny do realizacji celów, o którym mowa w pkt. 3, </w:t>
      </w:r>
      <w:bookmarkEnd w:id="2"/>
      <w:r w:rsidRPr="00B56E35">
        <w:rPr>
          <w:rFonts w:ascii="Times New Roman" w:hAnsi="Times New Roman"/>
          <w:sz w:val="20"/>
          <w:szCs w:val="20"/>
        </w:rPr>
        <w:t>a następnie zgodnie z przepisami ustawy z 14 lipca 1983 r. o narodowym zasobie archiwalnym i archiwach i wydanej na jej podstawie instrukcji archiwizacji jednostki.</w:t>
      </w:r>
      <w:r w:rsidRPr="00B56E35">
        <w:rPr>
          <w:rFonts w:ascii="Times New Roman" w:hAnsi="Times New Roman"/>
          <w:sz w:val="20"/>
          <w:szCs w:val="20"/>
          <w:shd w:val="clear" w:color="auto" w:fill="FFFFFF"/>
        </w:rPr>
        <w:t xml:space="preserve">. </w:t>
      </w:r>
      <w:r w:rsidRPr="00B56E35">
        <w:rPr>
          <w:rFonts w:ascii="Times New Roman" w:hAnsi="Times New Roman"/>
          <w:sz w:val="20"/>
          <w:szCs w:val="20"/>
        </w:rPr>
        <w:t xml:space="preserve"> </w:t>
      </w:r>
    </w:p>
    <w:p w:rsidR="00B56E35" w:rsidRPr="00B56E35" w:rsidRDefault="00B56E35" w:rsidP="00B56E35">
      <w:pPr>
        <w:pStyle w:val="Akapitzlist"/>
        <w:numPr>
          <w:ilvl w:val="1"/>
          <w:numId w:val="3"/>
        </w:numPr>
        <w:autoSpaceDN w:val="0"/>
        <w:spacing w:after="0" w:line="240" w:lineRule="auto"/>
        <w:ind w:left="284"/>
        <w:contextualSpacing w:val="0"/>
        <w:jc w:val="both"/>
        <w:rPr>
          <w:rFonts w:ascii="Times New Roman" w:hAnsi="Times New Roman"/>
          <w:sz w:val="20"/>
          <w:szCs w:val="20"/>
        </w:rPr>
      </w:pPr>
      <w:r w:rsidRPr="00B56E35">
        <w:rPr>
          <w:rFonts w:ascii="Times New Roman" w:eastAsia="Times New Roman" w:hAnsi="Times New Roman"/>
          <w:sz w:val="20"/>
          <w:szCs w:val="20"/>
        </w:rPr>
        <w:t>Państwa dane osobowe będą przetwarzane w sposób zautomatyzowany, lecz nie będą podlegały zautomatyzowanemu podejmowaniu decyzji, w tym o profilowaniu.</w:t>
      </w:r>
    </w:p>
    <w:p w:rsidR="00B56E35" w:rsidRPr="00B56E35" w:rsidRDefault="00B56E35" w:rsidP="00B56E35">
      <w:pPr>
        <w:pStyle w:val="Akapitzlist"/>
        <w:numPr>
          <w:ilvl w:val="1"/>
          <w:numId w:val="3"/>
        </w:numPr>
        <w:autoSpaceDN w:val="0"/>
        <w:spacing w:after="0" w:line="240" w:lineRule="auto"/>
        <w:ind w:left="284"/>
        <w:contextualSpacing w:val="0"/>
        <w:jc w:val="both"/>
        <w:rPr>
          <w:rFonts w:ascii="Times New Roman" w:hAnsi="Times New Roman"/>
          <w:sz w:val="20"/>
          <w:szCs w:val="20"/>
        </w:rPr>
      </w:pPr>
      <w:r w:rsidRPr="00B56E35">
        <w:rPr>
          <w:rFonts w:ascii="Times New Roman" w:eastAsia="Times New Roman" w:hAnsi="Times New Roman"/>
          <w:sz w:val="20"/>
          <w:szCs w:val="20"/>
        </w:rPr>
        <w:t>W związku z przetwarzaniem Państwa danych osobowych, przysługują Państwu następujące prawa:</w:t>
      </w:r>
    </w:p>
    <w:bookmarkEnd w:id="3"/>
    <w:p w:rsidR="00B56E35" w:rsidRPr="00B56E35" w:rsidRDefault="00B56E35" w:rsidP="00B56E35">
      <w:pPr>
        <w:pStyle w:val="Akapitzlist"/>
        <w:numPr>
          <w:ilvl w:val="0"/>
          <w:numId w:val="4"/>
        </w:numPr>
        <w:pBdr>
          <w:top w:val="nil"/>
          <w:left w:val="nil"/>
          <w:bottom w:val="nil"/>
          <w:right w:val="nil"/>
          <w:between w:val="nil"/>
        </w:pBdr>
        <w:spacing w:after="0" w:line="240" w:lineRule="auto"/>
        <w:ind w:left="641" w:hanging="357"/>
        <w:contextualSpacing w:val="0"/>
        <w:jc w:val="both"/>
        <w:rPr>
          <w:rFonts w:ascii="Times New Roman" w:eastAsia="Times New Roman" w:hAnsi="Times New Roman"/>
          <w:color w:val="000000"/>
          <w:sz w:val="20"/>
          <w:szCs w:val="20"/>
        </w:rPr>
      </w:pPr>
      <w:r w:rsidRPr="00B56E35">
        <w:rPr>
          <w:rFonts w:ascii="Times New Roman" w:eastAsia="Times New Roman" w:hAnsi="Times New Roman"/>
          <w:color w:val="000000"/>
          <w:sz w:val="20"/>
          <w:szCs w:val="20"/>
        </w:rPr>
        <w:t>prawo dostępu do swoich danych oraz otrzymania ich kopii;</w:t>
      </w:r>
    </w:p>
    <w:p w:rsidR="00B56E35" w:rsidRPr="00B56E35" w:rsidRDefault="00B56E35" w:rsidP="00B56E35">
      <w:pPr>
        <w:pStyle w:val="Akapitzlist"/>
        <w:numPr>
          <w:ilvl w:val="0"/>
          <w:numId w:val="4"/>
        </w:numPr>
        <w:pBdr>
          <w:top w:val="nil"/>
          <w:left w:val="nil"/>
          <w:bottom w:val="nil"/>
          <w:right w:val="nil"/>
          <w:between w:val="nil"/>
        </w:pBdr>
        <w:spacing w:after="0" w:line="240" w:lineRule="auto"/>
        <w:ind w:left="641" w:hanging="357"/>
        <w:contextualSpacing w:val="0"/>
        <w:jc w:val="both"/>
        <w:rPr>
          <w:rFonts w:ascii="Times New Roman" w:eastAsia="Times New Roman" w:hAnsi="Times New Roman"/>
          <w:color w:val="000000"/>
          <w:sz w:val="20"/>
          <w:szCs w:val="20"/>
        </w:rPr>
      </w:pPr>
      <w:r w:rsidRPr="00B56E35">
        <w:rPr>
          <w:rFonts w:ascii="Times New Roman" w:eastAsia="Times New Roman" w:hAnsi="Times New Roman"/>
          <w:color w:val="000000"/>
          <w:sz w:val="20"/>
          <w:szCs w:val="20"/>
        </w:rPr>
        <w:t>prawo do sprostowania (poprawiania) swoich danych osobowych;</w:t>
      </w:r>
    </w:p>
    <w:p w:rsidR="00B56E35" w:rsidRPr="00B56E35" w:rsidRDefault="00B56E35" w:rsidP="00B56E35">
      <w:pPr>
        <w:pStyle w:val="Akapitzlist"/>
        <w:numPr>
          <w:ilvl w:val="0"/>
          <w:numId w:val="4"/>
        </w:numPr>
        <w:pBdr>
          <w:top w:val="nil"/>
          <w:left w:val="nil"/>
          <w:bottom w:val="nil"/>
          <w:right w:val="nil"/>
          <w:between w:val="nil"/>
        </w:pBdr>
        <w:spacing w:after="0" w:line="240" w:lineRule="auto"/>
        <w:ind w:left="641" w:hanging="357"/>
        <w:contextualSpacing w:val="0"/>
        <w:jc w:val="both"/>
        <w:rPr>
          <w:rFonts w:ascii="Times New Roman" w:eastAsia="Times New Roman" w:hAnsi="Times New Roman"/>
          <w:color w:val="000000"/>
          <w:sz w:val="20"/>
          <w:szCs w:val="20"/>
        </w:rPr>
      </w:pPr>
      <w:r w:rsidRPr="00B56E35">
        <w:rPr>
          <w:rFonts w:ascii="Times New Roman" w:eastAsia="Times New Roman" w:hAnsi="Times New Roman"/>
          <w:color w:val="000000"/>
          <w:sz w:val="20"/>
          <w:szCs w:val="20"/>
        </w:rPr>
        <w:t>prawo do ograniczenia przetwarzania danych osobowych;</w:t>
      </w:r>
    </w:p>
    <w:p w:rsidR="00B56E35" w:rsidRPr="00B56E35" w:rsidRDefault="00B56E35" w:rsidP="00B56E35">
      <w:pPr>
        <w:pStyle w:val="Akapitzlist"/>
        <w:numPr>
          <w:ilvl w:val="0"/>
          <w:numId w:val="4"/>
        </w:numPr>
        <w:pBdr>
          <w:top w:val="nil"/>
          <w:left w:val="nil"/>
          <w:bottom w:val="nil"/>
          <w:right w:val="nil"/>
          <w:between w:val="nil"/>
        </w:pBdr>
        <w:spacing w:after="0" w:line="240" w:lineRule="auto"/>
        <w:ind w:left="641" w:hanging="357"/>
        <w:contextualSpacing w:val="0"/>
        <w:jc w:val="both"/>
        <w:rPr>
          <w:rFonts w:ascii="Times New Roman" w:eastAsia="Times New Roman" w:hAnsi="Times New Roman"/>
          <w:color w:val="000000"/>
          <w:sz w:val="20"/>
          <w:szCs w:val="20"/>
        </w:rPr>
      </w:pPr>
      <w:r w:rsidRPr="00B56E35">
        <w:rPr>
          <w:rFonts w:ascii="Times New Roman" w:eastAsia="Times New Roman" w:hAnsi="Times New Roman"/>
          <w:color w:val="000000"/>
          <w:sz w:val="20"/>
          <w:szCs w:val="20"/>
        </w:rPr>
        <w:t xml:space="preserve">prawo wniesienia skargi do Prezesa Urzędu Ochrony Danych Osobowych </w:t>
      </w:r>
      <w:r w:rsidRPr="00B56E35">
        <w:rPr>
          <w:rFonts w:ascii="Times New Roman" w:eastAsia="Times New Roman" w:hAnsi="Times New Roman"/>
          <w:color w:val="000000"/>
          <w:sz w:val="20"/>
          <w:szCs w:val="20"/>
        </w:rPr>
        <w:br/>
        <w:t>(ul. Stawki 2, 00-193 Warszawa), w sytuacji, gdy uzna Pani/Pan, że przetwarzanie danych osobowych narusza przepisy ogólnego rozporządzenia o ochronie danych osobowych (RODO);</w:t>
      </w:r>
    </w:p>
    <w:p w:rsidR="00B56E35" w:rsidRPr="006E30EB" w:rsidRDefault="00B56E35" w:rsidP="00B56E35">
      <w:pPr>
        <w:pStyle w:val="Akapitzlist"/>
        <w:numPr>
          <w:ilvl w:val="4"/>
          <w:numId w:val="3"/>
        </w:numPr>
        <w:suppressAutoHyphens/>
        <w:autoSpaceDN w:val="0"/>
        <w:spacing w:after="0" w:line="240" w:lineRule="auto"/>
        <w:ind w:left="360"/>
        <w:contextualSpacing w:val="0"/>
        <w:jc w:val="both"/>
        <w:textAlignment w:val="baseline"/>
        <w:rPr>
          <w:rFonts w:ascii="Times New Roman" w:hAnsi="Times New Roman"/>
        </w:rPr>
      </w:pPr>
      <w:r w:rsidRPr="00B56E35">
        <w:rPr>
          <w:rFonts w:ascii="Times New Roman" w:hAnsi="Times New Roman"/>
          <w:sz w:val="20"/>
          <w:szCs w:val="20"/>
        </w:rPr>
        <w:t xml:space="preserve">Dane osobowe będą ujawniane osobom działającym z upoważnienia administratora, mającym dostęp do danych osobowych i przetwarzającym je wyłącznie na polecenie administratora, chyba że wymaga tego prawo UE lub prawo państwa członkowskiego. Państwa dane mogą zostać przekazane podmiotom zewnętrznym na podstawie zawartej przez jednostkę umowy powierzenia przetwarzania danych osobowych, w związku z realizacją przysługujących Państwu świadczeń, tj. </w:t>
      </w:r>
      <w:r w:rsidRPr="00B56E35">
        <w:rPr>
          <w:rFonts w:ascii="Times New Roman" w:hAnsi="Times New Roman"/>
          <w:bCs/>
          <w:sz w:val="20"/>
          <w:szCs w:val="20"/>
        </w:rPr>
        <w:t>dostawcom usług teleinformatycznych, podmiotom zapewniającym ochronę danych osobowych i bezpieczeństwo IT, operatorom pocztowym,</w:t>
      </w:r>
      <w:r w:rsidRPr="00B56E35">
        <w:rPr>
          <w:rFonts w:ascii="Times New Roman" w:hAnsi="Times New Roman"/>
          <w:sz w:val="20"/>
          <w:szCs w:val="20"/>
        </w:rPr>
        <w:t xml:space="preserve"> a także podmiotom lub organom uprawnionym na podstawie przepisów</w:t>
      </w:r>
      <w:r w:rsidRPr="006E30EB">
        <w:rPr>
          <w:rFonts w:ascii="Times New Roman" w:hAnsi="Times New Roman"/>
        </w:rPr>
        <w:t xml:space="preserve"> prawa.</w:t>
      </w:r>
    </w:p>
    <w:p w:rsidR="007E7618" w:rsidRDefault="007E7618" w:rsidP="007E7618">
      <w:pPr>
        <w:pStyle w:val="Akapitzlist"/>
        <w:spacing w:line="240" w:lineRule="auto"/>
        <w:ind w:left="567"/>
        <w:jc w:val="both"/>
        <w:rPr>
          <w:rFonts w:ascii="Times New Roman" w:hAnsi="Times New Roman"/>
          <w:sz w:val="24"/>
          <w:szCs w:val="24"/>
        </w:rPr>
      </w:pPr>
    </w:p>
    <w:p w:rsidR="007E7618" w:rsidRPr="00950AF4" w:rsidRDefault="007E7618" w:rsidP="007E7618">
      <w:pPr>
        <w:spacing w:before="100" w:beforeAutospacing="1"/>
        <w:ind w:left="4248" w:firstLine="708"/>
        <w:jc w:val="center"/>
        <w:rPr>
          <w:rFonts w:ascii="Times New Roman" w:eastAsia="Times New Roman" w:hAnsi="Times New Roman"/>
          <w:lang w:eastAsia="pl-PL"/>
        </w:rPr>
      </w:pPr>
      <w:r w:rsidRPr="00950AF4">
        <w:rPr>
          <w:rFonts w:ascii="Times New Roman" w:eastAsia="Times New Roman" w:hAnsi="Times New Roman"/>
          <w:lang w:eastAsia="pl-PL"/>
        </w:rPr>
        <w:t xml:space="preserve">….....….................................................... </w:t>
      </w:r>
    </w:p>
    <w:p w:rsidR="00285AD4" w:rsidRPr="005A475C" w:rsidRDefault="007E7618" w:rsidP="005A475C">
      <w:pPr>
        <w:spacing w:before="100" w:beforeAutospacing="1"/>
        <w:jc w:val="center"/>
        <w:rPr>
          <w:rFonts w:ascii="Times New Roman" w:eastAsia="Times New Roman" w:hAnsi="Times New Roman"/>
          <w:lang w:eastAsia="pl-PL"/>
        </w:rPr>
      </w:pPr>
      <w:r>
        <w:rPr>
          <w:rFonts w:ascii="Times New Roman" w:eastAsia="Times New Roman" w:hAnsi="Times New Roman"/>
          <w:sz w:val="20"/>
          <w:szCs w:val="20"/>
          <w:lang w:eastAsia="pl-PL"/>
        </w:rPr>
        <w:t xml:space="preserve">                                                                                                        </w:t>
      </w:r>
      <w:r w:rsidRPr="00950AF4">
        <w:rPr>
          <w:rFonts w:ascii="Times New Roman" w:eastAsia="Times New Roman" w:hAnsi="Times New Roman"/>
          <w:sz w:val="20"/>
          <w:szCs w:val="20"/>
          <w:lang w:eastAsia="pl-PL"/>
        </w:rPr>
        <w:t xml:space="preserve">( Data i podpis wnioskodawcy) </w:t>
      </w:r>
    </w:p>
    <w:sectPr w:rsidR="00285AD4" w:rsidRPr="005A475C" w:rsidSect="00285AD4">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72E2F"/>
    <w:multiLevelType w:val="hybridMultilevel"/>
    <w:tmpl w:val="F634F5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AFE42D4"/>
    <w:multiLevelType w:val="hybridMultilevel"/>
    <w:tmpl w:val="26C485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640F57FC"/>
    <w:multiLevelType w:val="hybridMultilevel"/>
    <w:tmpl w:val="3AA65EA4"/>
    <w:lvl w:ilvl="0" w:tplc="04150011">
      <w:start w:val="1"/>
      <w:numFmt w:val="decimal"/>
      <w:lvlText w:val="%1)"/>
      <w:lvlJc w:val="left"/>
      <w:pPr>
        <w:ind w:left="720" w:hanging="360"/>
      </w:pPr>
    </w:lvl>
    <w:lvl w:ilvl="1" w:tplc="3F2614FC">
      <w:start w:val="1"/>
      <w:numFmt w:val="decimal"/>
      <w:lvlText w:val="%2)"/>
      <w:lvlJc w:val="left"/>
      <w:pPr>
        <w:ind w:left="1210"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D4"/>
    <w:rsid w:val="00285AD4"/>
    <w:rsid w:val="004521A5"/>
    <w:rsid w:val="00536233"/>
    <w:rsid w:val="005A475C"/>
    <w:rsid w:val="00680AB7"/>
    <w:rsid w:val="007E7618"/>
    <w:rsid w:val="00B52D9A"/>
    <w:rsid w:val="00B56E35"/>
    <w:rsid w:val="00C109A0"/>
    <w:rsid w:val="00DF76C0"/>
    <w:rsid w:val="00F461FC"/>
    <w:rsid w:val="00FB64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60996-F614-4982-B181-788BE654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85AD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E7618"/>
    <w:pPr>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styleId="Hipercze">
    <w:name w:val="Hyperlink"/>
    <w:unhideWhenUsed/>
    <w:rsid w:val="007E7618"/>
    <w:rPr>
      <w:color w:val="0563C1"/>
      <w:u w:val="single"/>
    </w:rPr>
  </w:style>
  <w:style w:type="character" w:customStyle="1" w:styleId="AkapitzlistZnak">
    <w:name w:val="Akapit z listą Znak"/>
    <w:link w:val="Akapitzlist"/>
    <w:uiPriority w:val="34"/>
    <w:locked/>
    <w:rsid w:val="007E7618"/>
    <w:rPr>
      <w:rFonts w:ascii="Calibri" w:eastAsia="Calibri" w:hAnsi="Calibri" w:cs="Times New Roman"/>
    </w:rPr>
  </w:style>
  <w:style w:type="character" w:customStyle="1" w:styleId="fontstyle01">
    <w:name w:val="fontstyle01"/>
    <w:rsid w:val="007E7618"/>
    <w:rPr>
      <w:rFonts w:ascii="Calibri" w:hAnsi="Calibri" w:cs="Calibri" w:hint="default"/>
      <w:b/>
      <w:bCs/>
      <w:i w:val="0"/>
      <w:iCs w:val="0"/>
      <w:color w:val="000000"/>
      <w:sz w:val="22"/>
      <w:szCs w:val="22"/>
    </w:rPr>
  </w:style>
  <w:style w:type="paragraph" w:styleId="Tekstdymka">
    <w:name w:val="Balloon Text"/>
    <w:basedOn w:val="Normalny"/>
    <w:link w:val="TekstdymkaZnak"/>
    <w:uiPriority w:val="99"/>
    <w:semiHidden/>
    <w:unhideWhenUsed/>
    <w:rsid w:val="00536233"/>
    <w:rPr>
      <w:rFonts w:ascii="Segoe UI" w:hAnsi="Segoe UI" w:cs="Mangal"/>
      <w:sz w:val="18"/>
      <w:szCs w:val="16"/>
    </w:rPr>
  </w:style>
  <w:style w:type="character" w:customStyle="1" w:styleId="TekstdymkaZnak">
    <w:name w:val="Tekst dymka Znak"/>
    <w:basedOn w:val="Domylnaczcionkaakapitu"/>
    <w:link w:val="Tekstdymka"/>
    <w:uiPriority w:val="99"/>
    <w:semiHidden/>
    <w:rsid w:val="00536233"/>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cbi24.pl" TargetMode="External"/><Relationship Id="rId5" Type="http://schemas.openxmlformats.org/officeDocument/2006/relationships/hyperlink" Target="mailto:jedlinsk@jedlins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4731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2021-06-28T10:33:00Z</cp:lastPrinted>
  <dcterms:created xsi:type="dcterms:W3CDTF">2023-01-19T12:12:00Z</dcterms:created>
  <dcterms:modified xsi:type="dcterms:W3CDTF">2023-01-19T12:12:00Z</dcterms:modified>
</cp:coreProperties>
</file>